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DB" w:rsidRDefault="00AA0BDB" w:rsidP="00AA0BD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color w:val="393939"/>
          <w:sz w:val="21"/>
          <w:szCs w:val="21"/>
        </w:rPr>
      </w:pP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"Dziecko jest jak plastelina,</w:t>
      </w:r>
      <w:r>
        <w:rPr>
          <w:rFonts w:ascii="Arial Black" w:hAnsi="Arial Black" w:cs="Tahoma"/>
          <w:i/>
          <w:iCs/>
          <w:color w:val="FF0000"/>
          <w:sz w:val="36"/>
          <w:szCs w:val="36"/>
        </w:rPr>
        <w:br/>
      </w: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którą trzeba ugniatać i modelować tak,</w:t>
      </w:r>
    </w:p>
    <w:p w:rsidR="00AA0BDB" w:rsidRDefault="00AA0BDB" w:rsidP="00AA0BD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color w:val="393939"/>
          <w:sz w:val="21"/>
          <w:szCs w:val="21"/>
        </w:rPr>
      </w:pP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by powst</w:t>
      </w:r>
      <w:bookmarkStart w:id="0" w:name="_GoBack"/>
      <w:bookmarkEnd w:id="0"/>
      <w:r>
        <w:rPr>
          <w:rStyle w:val="Uwydatnienie"/>
          <w:rFonts w:ascii="Arial Black" w:hAnsi="Arial Black" w:cs="Tahoma"/>
          <w:color w:val="FF0000"/>
          <w:sz w:val="36"/>
          <w:szCs w:val="36"/>
        </w:rPr>
        <w:t>ało coś, co nas cieszy,</w:t>
      </w:r>
      <w:r>
        <w:rPr>
          <w:rFonts w:ascii="Arial Black" w:hAnsi="Arial Black" w:cs="Tahoma"/>
          <w:i/>
          <w:iCs/>
          <w:color w:val="FF0000"/>
          <w:sz w:val="36"/>
          <w:szCs w:val="36"/>
        </w:rPr>
        <w:br/>
      </w: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co nam się pod</w:t>
      </w: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o</w:t>
      </w: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ba i co jest dobre.</w:t>
      </w:r>
    </w:p>
    <w:p w:rsidR="00AA0BDB" w:rsidRDefault="00AA0BDB" w:rsidP="00AA0BD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color w:val="393939"/>
          <w:sz w:val="21"/>
          <w:szCs w:val="21"/>
        </w:rPr>
      </w:pP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Dziecko bowiem takie będzie kiedyś</w:t>
      </w:r>
      <w:r>
        <w:rPr>
          <w:rFonts w:ascii="Arial Black" w:hAnsi="Arial Black" w:cs="Tahoma"/>
          <w:i/>
          <w:iCs/>
          <w:color w:val="FF0000"/>
          <w:sz w:val="36"/>
          <w:szCs w:val="36"/>
        </w:rPr>
        <w:br/>
      </w: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jak ukształtuje się w okresie przedszkolnym.</w:t>
      </w:r>
    </w:p>
    <w:p w:rsidR="00AA0BDB" w:rsidRDefault="00AA0BDB" w:rsidP="00AA0BD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color w:val="393939"/>
          <w:sz w:val="21"/>
          <w:szCs w:val="21"/>
        </w:rPr>
      </w:pP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Przedszkole ma wspomagać rodzinę</w:t>
      </w:r>
      <w:r>
        <w:rPr>
          <w:rFonts w:ascii="Arial Black" w:hAnsi="Arial Black" w:cs="Tahoma"/>
          <w:i/>
          <w:iCs/>
          <w:color w:val="FF0000"/>
          <w:sz w:val="36"/>
          <w:szCs w:val="36"/>
        </w:rPr>
        <w:br/>
      </w: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w "modelowaniu" psychiki,</w:t>
      </w:r>
      <w:r>
        <w:rPr>
          <w:rFonts w:ascii="Arial Black" w:hAnsi="Arial Black" w:cs="Tahoma"/>
          <w:i/>
          <w:iCs/>
          <w:color w:val="FF0000"/>
          <w:sz w:val="36"/>
          <w:szCs w:val="36"/>
        </w:rPr>
        <w:br/>
      </w: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zachowania i relacji dziecka,</w:t>
      </w:r>
      <w:r>
        <w:rPr>
          <w:rFonts w:ascii="Arial Black" w:hAnsi="Arial Black" w:cs="Tahoma"/>
          <w:i/>
          <w:iCs/>
          <w:color w:val="FF0000"/>
          <w:sz w:val="36"/>
          <w:szCs w:val="36"/>
        </w:rPr>
        <w:br/>
      </w: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aby weszło w  dalsze życie z dobrym i trwałym bagażem,</w:t>
      </w:r>
    </w:p>
    <w:p w:rsidR="00AA0BDB" w:rsidRDefault="00AA0BDB" w:rsidP="00AA0BD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color w:val="393939"/>
          <w:sz w:val="21"/>
          <w:szCs w:val="21"/>
        </w:rPr>
      </w:pP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który pozostanie  w nim na zawsze."</w:t>
      </w:r>
    </w:p>
    <w:p w:rsidR="00AA0BDB" w:rsidRDefault="00AA0BDB" w:rsidP="00AA0BDB">
      <w:pPr>
        <w:pStyle w:val="NormalnyWeb"/>
        <w:spacing w:before="0" w:beforeAutospacing="0" w:after="150" w:afterAutospacing="0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****************************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Dobre rady dla Rodziców-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10 przykazań czyli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Jak wychować szczęśliwe dziecko</w:t>
      </w:r>
      <w:r>
        <w:rPr>
          <w:rFonts w:ascii="Arial Black" w:hAnsi="Arial Black" w:cs="Tahoma"/>
          <w:noProof/>
          <w:color w:val="0000FF"/>
          <w:sz w:val="36"/>
          <w:szCs w:val="36"/>
        </w:rPr>
        <w:drawing>
          <wp:inline distT="0" distB="0" distL="0" distR="0">
            <wp:extent cx="922020" cy="1143000"/>
            <wp:effectExtent l="0" t="0" r="0" b="0"/>
            <wp:docPr id="6" name="Obraz 6" descr="https://supergify.pl/images/stories/nauczyciele/profess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ergify.pl/images/stories/nauczyciele/professo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                    1. Bezwarunkowo kochaj swoje dziecko!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                2.Nie lekceważ uczuć dziecka.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               3.Staraj się poświęcać swojemu dziecku jak najwięcej czasu.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lastRenderedPageBreak/>
        <w:t>                 4.Bądź rodzicem stanowczym i konsekwentnym.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                5. Nie oceniaj wyłącznie efektów pracy dziecka,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                ale </w:t>
      </w:r>
      <w:proofErr w:type="spellStart"/>
      <w:r>
        <w:rPr>
          <w:rFonts w:ascii="Arial Black" w:hAnsi="Arial Black" w:cs="Tahoma"/>
          <w:color w:val="0000FF"/>
          <w:sz w:val="36"/>
          <w:szCs w:val="36"/>
        </w:rPr>
        <w:t>trud,jaki</w:t>
      </w:r>
      <w:proofErr w:type="spellEnd"/>
      <w:r>
        <w:rPr>
          <w:rFonts w:ascii="Arial Black" w:hAnsi="Arial Black" w:cs="Tahoma"/>
          <w:color w:val="0000FF"/>
          <w:sz w:val="36"/>
          <w:szCs w:val="36"/>
        </w:rPr>
        <w:t> w nią włożyło.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                6. Nie bagatelizuj jego problemów.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                7. Nie przelewaj na dzieci swoich własnych ambicji.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                8. Zapewnij dziecku poczucie bezpieczeństwa.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                9.Staraj się nie wyręczać dziecka we wszystkim.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                10. Nie bij dziecka!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</w:t>
      </w:r>
      <w:r>
        <w:rPr>
          <w:rFonts w:ascii="Arial Black" w:hAnsi="Arial Black" w:cs="Tahoma"/>
          <w:noProof/>
          <w:color w:val="0000FF"/>
          <w:sz w:val="36"/>
          <w:szCs w:val="36"/>
        </w:rPr>
        <w:drawing>
          <wp:inline distT="0" distB="0" distL="0" distR="0">
            <wp:extent cx="4861560" cy="304800"/>
            <wp:effectExtent l="0" t="0" r="0" b="0"/>
            <wp:docPr id="5" name="Obraz 5" descr="https://pm10lubin.szkolnastrona.pl/container/linie_www_gify_liq_pl%20%2886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m10lubin.szkolnastrona.pl/container/linie_www_gify_liq_pl%20%2886%2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Wszyscy wiemy, że dzieci potrzebują poczucia bezpieczeństwa.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Ale jak to zrobić?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1. Nieustannie dawaj odczuć dziecku,</w:t>
      </w:r>
      <w:r>
        <w:rPr>
          <w:rFonts w:ascii="Arial Black" w:hAnsi="Arial Black" w:cs="Tahoma"/>
          <w:color w:val="0000FF"/>
          <w:sz w:val="36"/>
          <w:szCs w:val="36"/>
        </w:rPr>
        <w:br/>
        <w:t>że jesteś obok i zawsze pomożesz.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2. Pomagaj swojemu dziecku w poradzeniu sobie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z gwałtownymi emocjami (lękiem, smutkiem, złością).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lastRenderedPageBreak/>
        <w:t>3. Wspieraj emocjonalnie swoje dziecko w sytuacjach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trudnych takich jak wizyta w przychodni,</w:t>
      </w:r>
      <w:r>
        <w:rPr>
          <w:rFonts w:ascii="Arial Black" w:hAnsi="Arial Black" w:cs="Tahoma"/>
          <w:color w:val="0000FF"/>
          <w:sz w:val="36"/>
          <w:szCs w:val="36"/>
        </w:rPr>
        <w:br/>
        <w:t>zmiana rytmu dnia, choroba.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4. Daj swojemu dziecku poczucie przynależności: stwórz mu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własny kącik do zabawy, oswajaj z najbliższym otoczeniem.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5. Znajdź dla swojego dziecka Przytulankę - pocieszyciela,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pozwalaj, aby dziecko mogło wszędzie je zabierać.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6. Daj odczuć swojemu dziecku, że kochasz je bezwarunkowo.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7. Wyznacz jasne reguły, postaw granice, określ zasady – nie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zmieniaj ich w zależności od pory dnia czy swojego humoru.</w:t>
      </w:r>
    </w:p>
    <w:p w:rsidR="00AA0BDB" w:rsidRDefault="00AA0BDB" w:rsidP="00AA0BDB">
      <w:pPr>
        <w:pStyle w:val="NormalnyWeb"/>
        <w:spacing w:before="0" w:beforeAutospacing="0" w:after="150" w:afterAutospacing="0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noProof/>
          <w:color w:val="0000FF"/>
          <w:sz w:val="36"/>
          <w:szCs w:val="36"/>
        </w:rPr>
        <w:lastRenderedPageBreak/>
        <w:drawing>
          <wp:inline distT="0" distB="0" distL="0" distR="0">
            <wp:extent cx="5684520" cy="2247900"/>
            <wp:effectExtent l="0" t="0" r="0" b="0"/>
            <wp:docPr id="4" name="Obraz 4" descr="dzien-dobry-ruchomy-obrazek-00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n-dobry-ruchomy-obrazek-0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DB" w:rsidRDefault="00AA0BDB" w:rsidP="00AA0BD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RODZICU PRZEDSZKOLAKA !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1. NIE DAJ SOBĄ MANIPULOWAĆ!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 Nie zabieraj z powrotem do domu „rozhisteryzowanego” dziecka.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2. Nie wchodź do sali razem z dzieckiem. Przeciąganie momentu rozstania niczemu dobremu nie służy.</w:t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3. Nie wprowadzaj dziecka na salę z jedzeniem!</w:t>
      </w:r>
      <w:r>
        <w:rPr>
          <w:rFonts w:ascii="Arial Black" w:hAnsi="Arial Black" w:cs="Tahoma"/>
          <w:color w:val="0000FF"/>
          <w:sz w:val="36"/>
          <w:szCs w:val="36"/>
        </w:rPr>
        <w:br/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4. W sprawach jedzenia: zachęcamy do jedzenia różnych potraw / nie zmuszamy!/.</w:t>
      </w:r>
      <w:r>
        <w:rPr>
          <w:rFonts w:ascii="Arial Black" w:hAnsi="Arial Black" w:cs="Tahoma"/>
          <w:color w:val="0000FF"/>
          <w:sz w:val="36"/>
          <w:szCs w:val="36"/>
        </w:rPr>
        <w:br/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5. Pomagaj dziecku w osiągnięciu samodzielności! Nie bądź niecierpliwy!</w:t>
      </w:r>
      <w:r>
        <w:rPr>
          <w:rFonts w:ascii="Arial Black" w:hAnsi="Arial Black" w:cs="Tahoma"/>
          <w:color w:val="0000FF"/>
          <w:sz w:val="36"/>
          <w:szCs w:val="36"/>
        </w:rPr>
        <w:br/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t>6. Spraw, by Twoje dziecko czuło się w przedszkolu dobrze! Ubieraj „go na cebulkę” i w "wygodne" ubranka.</w:t>
      </w:r>
      <w:r>
        <w:rPr>
          <w:rFonts w:ascii="Arial Black" w:hAnsi="Arial Black" w:cs="Tahoma"/>
          <w:color w:val="0000FF"/>
          <w:sz w:val="36"/>
          <w:szCs w:val="36"/>
        </w:rPr>
        <w:br/>
      </w:r>
    </w:p>
    <w:p w:rsidR="00AA0BDB" w:rsidRDefault="00AA0BDB" w:rsidP="00AA0BD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00FF"/>
          <w:sz w:val="36"/>
          <w:szCs w:val="36"/>
        </w:rPr>
        <w:lastRenderedPageBreak/>
        <w:t>7. Nie strasz dziecka przedszkolem!  O przedszkolu mów pozytywnie!. Jeśli już musisz wyrażać się negatywnie o  placówce, nie rób tego w obecności Dzie</w:t>
      </w:r>
      <w:r>
        <w:rPr>
          <w:rFonts w:ascii="Arial Black" w:hAnsi="Arial Black" w:cs="Tahoma"/>
          <w:color w:val="0000FF"/>
          <w:sz w:val="36"/>
          <w:szCs w:val="36"/>
        </w:rPr>
        <w:t>c</w:t>
      </w:r>
      <w:r>
        <w:rPr>
          <w:rFonts w:ascii="Arial Black" w:hAnsi="Arial Black" w:cs="Tahoma"/>
          <w:color w:val="0000FF"/>
          <w:sz w:val="36"/>
          <w:szCs w:val="36"/>
        </w:rPr>
        <w:t>ka!</w:t>
      </w:r>
      <w:r>
        <w:rPr>
          <w:rFonts w:ascii="Arial Black" w:hAnsi="Arial Black" w:cs="Tahoma"/>
          <w:color w:val="0000FF"/>
          <w:sz w:val="36"/>
          <w:szCs w:val="36"/>
        </w:rPr>
        <w:br/>
      </w:r>
      <w:r>
        <w:rPr>
          <w:rFonts w:ascii="Arial Black" w:hAnsi="Arial Black" w:cs="Tahoma"/>
          <w:noProof/>
          <w:color w:val="0000FF"/>
          <w:sz w:val="36"/>
          <w:szCs w:val="36"/>
        </w:rPr>
        <w:drawing>
          <wp:inline distT="0" distB="0" distL="0" distR="0">
            <wp:extent cx="2286000" cy="3048000"/>
            <wp:effectExtent l="0" t="0" r="0" b="0"/>
            <wp:docPr id="3" name="Obraz 3" descr="milosc-ruchomy-obrazek-01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osc-ruchomy-obrazek-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ahoma"/>
          <w:noProof/>
          <w:color w:val="0000FF"/>
          <w:sz w:val="36"/>
          <w:szCs w:val="36"/>
        </w:rPr>
        <w:drawing>
          <wp:inline distT="0" distB="0" distL="0" distR="0">
            <wp:extent cx="2286000" cy="3048000"/>
            <wp:effectExtent l="0" t="0" r="0" b="0"/>
            <wp:docPr id="2" name="Obraz 2" descr="milosc-ruchomy-obrazek-01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osc-ruchomy-obrazek-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37" w:rsidRDefault="00E64B37"/>
    <w:sectPr w:rsidR="00E6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D"/>
    <w:rsid w:val="00AA0BDB"/>
    <w:rsid w:val="00DC3CAD"/>
    <w:rsid w:val="00E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A82B"/>
  <w15:chartTrackingRefBased/>
  <w15:docId w15:val="{A8CFAB8B-C575-4A34-867E-0CDCB7DA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0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fy.net/img-milosc-ruchomy-obrazek-0135-105224.htm#link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fy.net/img-dzien-dobry-ruchomy-obrazek-0003-145498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2021-09-11T06:53:00Z</dcterms:created>
  <dcterms:modified xsi:type="dcterms:W3CDTF">2021-09-11T06:55:00Z</dcterms:modified>
</cp:coreProperties>
</file>